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D34097" w14:textId="77777777" w:rsidR="00ED5281" w:rsidRDefault="00ED5281" w:rsidP="00BA2216"/>
    <w:p w14:paraId="0F61C197" w14:textId="77777777" w:rsidR="00ED5281" w:rsidRDefault="00ED5281" w:rsidP="00FC569F"/>
    <w:tbl>
      <w:tblPr>
        <w:tblStyle w:val="Tabelacomgrade"/>
        <w:tblW w:w="0" w:type="auto"/>
        <w:tblLook w:val="04A0" w:firstRow="1" w:lastRow="0" w:firstColumn="1" w:lastColumn="0" w:noHBand="0" w:noVBand="1"/>
      </w:tblPr>
      <w:tblGrid>
        <w:gridCol w:w="9062"/>
      </w:tblGrid>
      <w:tr w:rsidR="00ED5281" w14:paraId="76819A92" w14:textId="77777777" w:rsidTr="00F80918">
        <w:tc>
          <w:tcPr>
            <w:tcW w:w="9496" w:type="dxa"/>
            <w:shd w:val="clear" w:color="auto" w:fill="8496B0" w:themeFill="text2" w:themeFillTint="99"/>
          </w:tcPr>
          <w:p w14:paraId="344C8470" w14:textId="77777777" w:rsidR="00ED5281" w:rsidRPr="00BD4524" w:rsidRDefault="00ED5281" w:rsidP="00F80918">
            <w:pPr>
              <w:jc w:val="center"/>
              <w:rPr>
                <w:b/>
              </w:rPr>
            </w:pPr>
            <w:r w:rsidRPr="00BD4524">
              <w:rPr>
                <w:b/>
              </w:rPr>
              <w:t>PROPOSTA DE PREÇO</w:t>
            </w:r>
          </w:p>
        </w:tc>
      </w:tr>
    </w:tbl>
    <w:p w14:paraId="6513C3BB" w14:textId="77777777" w:rsidR="00ED5281" w:rsidRPr="007C3AE5" w:rsidRDefault="00ED5281" w:rsidP="00FC569F">
      <w:pPr>
        <w:rPr>
          <w:rFonts w:ascii="Bookman Old Style" w:hAnsi="Bookman Old Style"/>
          <w:b/>
        </w:rPr>
      </w:pPr>
    </w:p>
    <w:p w14:paraId="4248BDF7" w14:textId="77777777" w:rsidR="00ED5281" w:rsidRPr="00323172" w:rsidRDefault="00ED5281" w:rsidP="00ED5281">
      <w:pPr>
        <w:rPr>
          <w:rFonts w:asciiTheme="minorHAnsi" w:hAnsiTheme="minorHAnsi" w:cstheme="minorHAnsi"/>
          <w:b/>
        </w:rPr>
      </w:pPr>
      <w:r w:rsidRPr="00323172">
        <w:rPr>
          <w:rFonts w:asciiTheme="minorHAnsi" w:hAnsiTheme="minorHAnsi" w:cstheme="minorHAnsi"/>
          <w:b/>
        </w:rPr>
        <w:t>Razão Social do Proponente:</w:t>
      </w:r>
    </w:p>
    <w:p w14:paraId="7BAC8F2F" w14:textId="77777777" w:rsidR="00ED5281" w:rsidRPr="00323172" w:rsidRDefault="00ED5281" w:rsidP="00ED5281">
      <w:pPr>
        <w:rPr>
          <w:rFonts w:asciiTheme="minorHAnsi" w:hAnsiTheme="minorHAnsi" w:cstheme="minorHAnsi"/>
          <w:b/>
        </w:rPr>
      </w:pPr>
      <w:r w:rsidRPr="00323172">
        <w:rPr>
          <w:rFonts w:asciiTheme="minorHAnsi" w:hAnsiTheme="minorHAnsi" w:cstheme="minorHAnsi"/>
          <w:b/>
        </w:rPr>
        <w:t>CNPJ:</w:t>
      </w:r>
    </w:p>
    <w:p w14:paraId="25FDF1D7" w14:textId="77777777" w:rsidR="00ED5281" w:rsidRPr="00323172" w:rsidRDefault="00ED5281" w:rsidP="00ED5281">
      <w:pPr>
        <w:rPr>
          <w:rFonts w:asciiTheme="minorHAnsi" w:hAnsiTheme="minorHAnsi" w:cstheme="minorHAnsi"/>
          <w:b/>
        </w:rPr>
      </w:pPr>
      <w:r w:rsidRPr="00323172">
        <w:rPr>
          <w:rFonts w:asciiTheme="minorHAnsi" w:hAnsiTheme="minorHAnsi" w:cstheme="minorHAnsi"/>
          <w:b/>
        </w:rPr>
        <w:t>Inscrição Estadual:</w:t>
      </w:r>
    </w:p>
    <w:p w14:paraId="1A339103" w14:textId="77777777" w:rsidR="00ED5281" w:rsidRPr="00323172" w:rsidRDefault="00ED5281" w:rsidP="00ED5281">
      <w:pPr>
        <w:rPr>
          <w:rFonts w:asciiTheme="minorHAnsi" w:hAnsiTheme="minorHAnsi" w:cstheme="minorHAnsi"/>
          <w:b/>
        </w:rPr>
      </w:pPr>
      <w:r w:rsidRPr="00323172">
        <w:rPr>
          <w:rFonts w:asciiTheme="minorHAnsi" w:hAnsiTheme="minorHAnsi" w:cstheme="minorHAnsi"/>
          <w:b/>
        </w:rPr>
        <w:t>Endereço:</w:t>
      </w:r>
    </w:p>
    <w:p w14:paraId="474ED3A4" w14:textId="77777777" w:rsidR="00ED5281" w:rsidRPr="00323172" w:rsidRDefault="00ED5281" w:rsidP="00ED5281">
      <w:pPr>
        <w:rPr>
          <w:rFonts w:asciiTheme="minorHAnsi" w:hAnsiTheme="minorHAnsi" w:cstheme="minorHAnsi"/>
          <w:b/>
        </w:rPr>
      </w:pPr>
      <w:r w:rsidRPr="00323172">
        <w:rPr>
          <w:rFonts w:asciiTheme="minorHAnsi" w:hAnsiTheme="minorHAnsi" w:cstheme="minorHAnsi"/>
          <w:b/>
        </w:rPr>
        <w:t xml:space="preserve">Cidade: </w:t>
      </w:r>
    </w:p>
    <w:p w14:paraId="361A1338" w14:textId="77777777" w:rsidR="00ED5281" w:rsidRPr="00323172" w:rsidRDefault="00ED5281" w:rsidP="00ED5281">
      <w:pPr>
        <w:rPr>
          <w:rFonts w:asciiTheme="minorHAnsi" w:hAnsiTheme="minorHAnsi" w:cstheme="minorHAnsi"/>
          <w:b/>
        </w:rPr>
      </w:pPr>
      <w:r w:rsidRPr="00323172">
        <w:rPr>
          <w:rFonts w:asciiTheme="minorHAnsi" w:hAnsiTheme="minorHAnsi" w:cstheme="minorHAnsi"/>
          <w:b/>
        </w:rPr>
        <w:t xml:space="preserve">Estado: </w:t>
      </w:r>
    </w:p>
    <w:p w14:paraId="2160209D" w14:textId="77777777" w:rsidR="00ED5281" w:rsidRPr="00323172" w:rsidRDefault="00ED5281" w:rsidP="00ED5281">
      <w:pPr>
        <w:rPr>
          <w:rFonts w:asciiTheme="minorHAnsi" w:hAnsiTheme="minorHAnsi" w:cstheme="minorHAnsi"/>
          <w:b/>
        </w:rPr>
      </w:pPr>
      <w:r w:rsidRPr="00323172">
        <w:rPr>
          <w:rFonts w:asciiTheme="minorHAnsi" w:hAnsiTheme="minorHAnsi" w:cstheme="minorHAnsi"/>
          <w:b/>
        </w:rPr>
        <w:t xml:space="preserve">CEP: </w:t>
      </w:r>
    </w:p>
    <w:p w14:paraId="7FCFF5A2" w14:textId="77777777" w:rsidR="00ED5281" w:rsidRPr="00323172" w:rsidRDefault="00ED5281" w:rsidP="00ED5281">
      <w:pPr>
        <w:rPr>
          <w:rFonts w:asciiTheme="minorHAnsi" w:hAnsiTheme="minorHAnsi" w:cstheme="minorHAnsi"/>
          <w:b/>
        </w:rPr>
      </w:pPr>
      <w:r w:rsidRPr="00323172">
        <w:rPr>
          <w:rFonts w:asciiTheme="minorHAnsi" w:hAnsiTheme="minorHAnsi" w:cstheme="minorHAnsi"/>
          <w:b/>
        </w:rPr>
        <w:t>Fone:</w:t>
      </w:r>
    </w:p>
    <w:p w14:paraId="680F3672" w14:textId="77777777" w:rsidR="00ED5281" w:rsidRPr="00323172" w:rsidRDefault="00ED5281" w:rsidP="00ED5281">
      <w:pPr>
        <w:rPr>
          <w:rFonts w:asciiTheme="minorHAnsi" w:hAnsiTheme="minorHAnsi" w:cstheme="minorHAnsi"/>
          <w:b/>
        </w:rPr>
      </w:pPr>
      <w:r w:rsidRPr="00323172">
        <w:rPr>
          <w:rFonts w:asciiTheme="minorHAnsi" w:hAnsiTheme="minorHAnsi" w:cstheme="minorHAnsi"/>
          <w:b/>
        </w:rPr>
        <w:t xml:space="preserve">Contato: </w:t>
      </w:r>
    </w:p>
    <w:p w14:paraId="2AA89127" w14:textId="77777777" w:rsidR="00ED5281" w:rsidRPr="00323172" w:rsidRDefault="00ED5281" w:rsidP="00ED5281">
      <w:pPr>
        <w:rPr>
          <w:rFonts w:asciiTheme="minorHAnsi" w:hAnsiTheme="minorHAnsi" w:cstheme="minorHAnsi"/>
          <w:b/>
        </w:rPr>
      </w:pPr>
      <w:r w:rsidRPr="00323172">
        <w:rPr>
          <w:rFonts w:asciiTheme="minorHAnsi" w:hAnsiTheme="minorHAnsi" w:cstheme="minorHAnsi"/>
          <w:b/>
        </w:rPr>
        <w:t>E-mail:</w:t>
      </w:r>
    </w:p>
    <w:p w14:paraId="1FD54190" w14:textId="77777777" w:rsidR="00ED5281" w:rsidRPr="00323172" w:rsidRDefault="00ED5281" w:rsidP="00ED5281">
      <w:pPr>
        <w:rPr>
          <w:rFonts w:asciiTheme="minorHAnsi" w:hAnsiTheme="minorHAnsi" w:cstheme="minorHAnsi"/>
          <w:b/>
        </w:rPr>
      </w:pPr>
    </w:p>
    <w:p w14:paraId="5340F439" w14:textId="77777777" w:rsidR="00ED5281" w:rsidRPr="00323172" w:rsidRDefault="00ED5281" w:rsidP="00ED5281">
      <w:pPr>
        <w:pStyle w:val="PargrafodaLista"/>
        <w:numPr>
          <w:ilvl w:val="0"/>
          <w:numId w:val="1"/>
        </w:numPr>
        <w:rPr>
          <w:rFonts w:asciiTheme="minorHAnsi" w:hAnsiTheme="minorHAnsi" w:cstheme="minorHAnsi"/>
          <w:b/>
        </w:rPr>
      </w:pPr>
      <w:r w:rsidRPr="00323172">
        <w:rPr>
          <w:rFonts w:asciiTheme="minorHAnsi" w:hAnsiTheme="minorHAnsi" w:cstheme="minorHAnsi"/>
          <w:b/>
        </w:rPr>
        <w:t>OBJETO</w:t>
      </w:r>
    </w:p>
    <w:p w14:paraId="7DE61069" w14:textId="77777777" w:rsidR="00BD42DC" w:rsidRPr="00323172" w:rsidRDefault="00FC569F" w:rsidP="00FC569F">
      <w:pPr>
        <w:jc w:val="both"/>
        <w:rPr>
          <w:rFonts w:asciiTheme="minorHAnsi" w:hAnsiTheme="minorHAnsi" w:cstheme="minorHAnsi"/>
          <w:szCs w:val="22"/>
        </w:rPr>
      </w:pPr>
      <w:r>
        <w:t xml:space="preserve">Contratação de empresa especializada para realização de show pirotécnico </w:t>
      </w:r>
      <w:proofErr w:type="spellStart"/>
      <w:r>
        <w:t>piromusical</w:t>
      </w:r>
      <w:proofErr w:type="spellEnd"/>
      <w:r>
        <w:t xml:space="preserve"> com fornecimento de fogos de artifício durante o Rodeio Show</w:t>
      </w:r>
      <w:r w:rsidRPr="00FE56EE">
        <w:t>,</w:t>
      </w:r>
      <w:r>
        <w:t xml:space="preserve"> a ser realizado pela Prefeitura Municipal de Porto Murtinho no período de 13 a 16 </w:t>
      </w:r>
      <w:proofErr w:type="gramStart"/>
      <w:r>
        <w:t>de  junho</w:t>
      </w:r>
      <w:proofErr w:type="gramEnd"/>
      <w:r>
        <w:t xml:space="preserve"> de 2024,  visando atender as demandas  da </w:t>
      </w:r>
      <w:r w:rsidRPr="00FE56EE">
        <w:t>Secretaria Municipal de</w:t>
      </w:r>
      <w:r>
        <w:t xml:space="preserve"> Cultura, Turismo e Desenvolvimento econômico</w:t>
      </w:r>
    </w:p>
    <w:p w14:paraId="7E1086F3" w14:textId="77777777" w:rsidR="007C3AE5" w:rsidRPr="00FC569F" w:rsidRDefault="00ED5281" w:rsidP="00FC569F">
      <w:pPr>
        <w:jc w:val="both"/>
        <w:rPr>
          <w:rFonts w:asciiTheme="minorHAnsi" w:hAnsiTheme="minorHAnsi" w:cstheme="minorHAnsi"/>
          <w:b/>
          <w:szCs w:val="22"/>
        </w:rPr>
      </w:pPr>
      <w:r w:rsidRPr="00323172">
        <w:rPr>
          <w:rFonts w:asciiTheme="minorHAnsi" w:hAnsiTheme="minorHAnsi" w:cstheme="minorHAnsi"/>
          <w:b/>
          <w:szCs w:val="22"/>
        </w:rPr>
        <w:t>DESCRIÇÃO E VALOR</w:t>
      </w:r>
    </w:p>
    <w:tbl>
      <w:tblPr>
        <w:tblpPr w:leftFromText="141" w:rightFromText="141" w:vertAnchor="text" w:horzAnchor="page" w:tblpX="772" w:tblpY="19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3373"/>
        <w:gridCol w:w="992"/>
        <w:gridCol w:w="959"/>
        <w:gridCol w:w="1026"/>
        <w:gridCol w:w="1525"/>
        <w:gridCol w:w="1276"/>
      </w:tblGrid>
      <w:tr w:rsidR="00FC569F" w:rsidRPr="00323172" w14:paraId="666E807A" w14:textId="77777777" w:rsidTr="00380BEC">
        <w:trPr>
          <w:trHeight w:val="381"/>
        </w:trPr>
        <w:tc>
          <w:tcPr>
            <w:tcW w:w="880" w:type="dxa"/>
          </w:tcPr>
          <w:p w14:paraId="5B160D64" w14:textId="77777777" w:rsidR="00FC569F" w:rsidRPr="00323172" w:rsidRDefault="00FC569F" w:rsidP="00FC569F">
            <w:pPr>
              <w:jc w:val="center"/>
              <w:rPr>
                <w:rFonts w:asciiTheme="minorHAnsi" w:hAnsiTheme="minorHAnsi" w:cstheme="minorHAnsi"/>
                <w:b/>
              </w:rPr>
            </w:pPr>
            <w:r w:rsidRPr="00323172">
              <w:rPr>
                <w:rFonts w:asciiTheme="minorHAnsi" w:hAnsiTheme="minorHAnsi" w:cstheme="minorHAnsi"/>
                <w:b/>
                <w:sz w:val="22"/>
                <w:szCs w:val="22"/>
              </w:rPr>
              <w:t>Item</w:t>
            </w:r>
          </w:p>
        </w:tc>
        <w:tc>
          <w:tcPr>
            <w:tcW w:w="3373" w:type="dxa"/>
          </w:tcPr>
          <w:p w14:paraId="780C8B91" w14:textId="77777777" w:rsidR="00FC569F" w:rsidRPr="00323172" w:rsidRDefault="00FC569F" w:rsidP="00FC569F">
            <w:pPr>
              <w:jc w:val="center"/>
              <w:rPr>
                <w:rFonts w:asciiTheme="minorHAnsi" w:hAnsiTheme="minorHAnsi" w:cstheme="minorHAnsi"/>
                <w:b/>
              </w:rPr>
            </w:pPr>
            <w:r w:rsidRPr="00323172">
              <w:rPr>
                <w:rFonts w:asciiTheme="minorHAnsi" w:hAnsiTheme="minorHAnsi" w:cstheme="minorHAnsi"/>
                <w:b/>
                <w:sz w:val="22"/>
                <w:szCs w:val="22"/>
              </w:rPr>
              <w:t>Descrição</w:t>
            </w:r>
          </w:p>
        </w:tc>
        <w:tc>
          <w:tcPr>
            <w:tcW w:w="992" w:type="dxa"/>
          </w:tcPr>
          <w:p w14:paraId="14533C81" w14:textId="77777777" w:rsidR="00FC569F" w:rsidRPr="00323172" w:rsidRDefault="00FC569F" w:rsidP="00FC569F">
            <w:pPr>
              <w:jc w:val="center"/>
              <w:rPr>
                <w:rFonts w:asciiTheme="minorHAnsi" w:hAnsiTheme="minorHAnsi" w:cstheme="minorHAnsi"/>
                <w:b/>
              </w:rPr>
            </w:pPr>
            <w:proofErr w:type="spellStart"/>
            <w:r w:rsidRPr="00323172">
              <w:rPr>
                <w:rFonts w:asciiTheme="minorHAnsi" w:hAnsiTheme="minorHAnsi" w:cstheme="minorHAnsi"/>
                <w:b/>
                <w:sz w:val="22"/>
                <w:szCs w:val="22"/>
              </w:rPr>
              <w:t>Und</w:t>
            </w:r>
            <w:proofErr w:type="spellEnd"/>
          </w:p>
        </w:tc>
        <w:tc>
          <w:tcPr>
            <w:tcW w:w="959" w:type="dxa"/>
          </w:tcPr>
          <w:p w14:paraId="5844DA08" w14:textId="77777777" w:rsidR="00FC569F" w:rsidRPr="00323172" w:rsidRDefault="00FC569F" w:rsidP="00FC569F">
            <w:pPr>
              <w:jc w:val="center"/>
              <w:rPr>
                <w:rFonts w:asciiTheme="minorHAnsi" w:hAnsiTheme="minorHAnsi" w:cstheme="minorHAnsi"/>
                <w:b/>
              </w:rPr>
            </w:pPr>
            <w:r w:rsidRPr="00323172">
              <w:rPr>
                <w:rFonts w:asciiTheme="minorHAnsi" w:hAnsiTheme="minorHAnsi" w:cstheme="minorHAnsi"/>
                <w:b/>
                <w:sz w:val="22"/>
                <w:szCs w:val="22"/>
              </w:rPr>
              <w:t>Quant.</w:t>
            </w:r>
          </w:p>
        </w:tc>
        <w:tc>
          <w:tcPr>
            <w:tcW w:w="1026" w:type="dxa"/>
          </w:tcPr>
          <w:p w14:paraId="646D5572" w14:textId="77777777" w:rsidR="00FC569F" w:rsidRPr="00323172" w:rsidRDefault="00FC569F" w:rsidP="00FC569F">
            <w:pPr>
              <w:jc w:val="center"/>
              <w:rPr>
                <w:rFonts w:asciiTheme="minorHAnsi" w:hAnsiTheme="minorHAnsi" w:cstheme="minorHAnsi"/>
                <w:b/>
              </w:rPr>
            </w:pPr>
            <w:r>
              <w:rPr>
                <w:rFonts w:asciiTheme="minorHAnsi" w:hAnsiTheme="minorHAnsi" w:cstheme="minorHAnsi"/>
                <w:b/>
                <w:sz w:val="22"/>
                <w:szCs w:val="22"/>
              </w:rPr>
              <w:t>Marca</w:t>
            </w:r>
          </w:p>
        </w:tc>
        <w:tc>
          <w:tcPr>
            <w:tcW w:w="1525" w:type="dxa"/>
          </w:tcPr>
          <w:p w14:paraId="5173EFDF" w14:textId="77777777" w:rsidR="00FC569F" w:rsidRPr="00323172" w:rsidRDefault="00FC569F" w:rsidP="00FC569F">
            <w:pPr>
              <w:jc w:val="center"/>
              <w:rPr>
                <w:rFonts w:asciiTheme="minorHAnsi" w:hAnsiTheme="minorHAnsi" w:cstheme="minorHAnsi"/>
                <w:b/>
              </w:rPr>
            </w:pPr>
            <w:r w:rsidRPr="00323172">
              <w:rPr>
                <w:rFonts w:asciiTheme="minorHAnsi" w:hAnsiTheme="minorHAnsi" w:cstheme="minorHAnsi"/>
                <w:b/>
                <w:sz w:val="22"/>
                <w:szCs w:val="22"/>
              </w:rPr>
              <w:t>Valor</w:t>
            </w:r>
          </w:p>
          <w:p w14:paraId="67C628B5" w14:textId="77777777" w:rsidR="00FC569F" w:rsidRPr="00323172" w:rsidRDefault="00FC569F" w:rsidP="00FC569F">
            <w:pPr>
              <w:jc w:val="center"/>
              <w:rPr>
                <w:rFonts w:asciiTheme="minorHAnsi" w:hAnsiTheme="minorHAnsi" w:cstheme="minorHAnsi"/>
                <w:b/>
              </w:rPr>
            </w:pPr>
            <w:r w:rsidRPr="00323172">
              <w:rPr>
                <w:rFonts w:asciiTheme="minorHAnsi" w:hAnsiTheme="minorHAnsi" w:cstheme="minorHAnsi"/>
                <w:b/>
                <w:sz w:val="22"/>
                <w:szCs w:val="22"/>
              </w:rPr>
              <w:t>Unitário</w:t>
            </w:r>
          </w:p>
        </w:tc>
        <w:tc>
          <w:tcPr>
            <w:tcW w:w="1276" w:type="dxa"/>
          </w:tcPr>
          <w:p w14:paraId="38149AC5" w14:textId="77777777" w:rsidR="00380BEC" w:rsidRDefault="00FC569F" w:rsidP="00380BEC">
            <w:pPr>
              <w:jc w:val="center"/>
              <w:rPr>
                <w:rFonts w:asciiTheme="minorHAnsi" w:hAnsiTheme="minorHAnsi" w:cstheme="minorHAnsi"/>
                <w:b/>
              </w:rPr>
            </w:pPr>
            <w:r w:rsidRPr="00323172">
              <w:rPr>
                <w:rFonts w:asciiTheme="minorHAnsi" w:hAnsiTheme="minorHAnsi" w:cstheme="minorHAnsi"/>
                <w:b/>
                <w:sz w:val="22"/>
                <w:szCs w:val="22"/>
              </w:rPr>
              <w:t>Valor</w:t>
            </w:r>
          </w:p>
          <w:p w14:paraId="09824A71" w14:textId="77777777" w:rsidR="00FC569F" w:rsidRPr="00323172" w:rsidRDefault="00FC569F" w:rsidP="00380BEC">
            <w:pPr>
              <w:jc w:val="center"/>
              <w:rPr>
                <w:rFonts w:asciiTheme="minorHAnsi" w:hAnsiTheme="minorHAnsi" w:cstheme="minorHAnsi"/>
                <w:b/>
              </w:rPr>
            </w:pPr>
            <w:r w:rsidRPr="00323172">
              <w:rPr>
                <w:rFonts w:asciiTheme="minorHAnsi" w:hAnsiTheme="minorHAnsi" w:cstheme="minorHAnsi"/>
                <w:b/>
                <w:sz w:val="22"/>
                <w:szCs w:val="22"/>
              </w:rPr>
              <w:t>total</w:t>
            </w:r>
          </w:p>
        </w:tc>
      </w:tr>
      <w:tr w:rsidR="00FC569F" w:rsidRPr="0012789D" w14:paraId="61B76C30" w14:textId="77777777" w:rsidTr="00380BEC">
        <w:trPr>
          <w:trHeight w:val="101"/>
        </w:trPr>
        <w:tc>
          <w:tcPr>
            <w:tcW w:w="880" w:type="dxa"/>
          </w:tcPr>
          <w:p w14:paraId="3843C7B3" w14:textId="77777777" w:rsidR="00FC569F" w:rsidRPr="0012789D" w:rsidRDefault="00FC569F" w:rsidP="00FC569F">
            <w:pPr>
              <w:jc w:val="center"/>
            </w:pPr>
            <w:r w:rsidRPr="0012789D">
              <w:rPr>
                <w:sz w:val="22"/>
                <w:szCs w:val="22"/>
              </w:rPr>
              <w:t>01</w:t>
            </w:r>
          </w:p>
        </w:tc>
        <w:tc>
          <w:tcPr>
            <w:tcW w:w="3373" w:type="dxa"/>
          </w:tcPr>
          <w:p w14:paraId="1B50EFC7" w14:textId="77777777" w:rsidR="00FC569F" w:rsidRPr="0012789D" w:rsidRDefault="00FC569F" w:rsidP="00FC569F">
            <w:pPr>
              <w:jc w:val="both"/>
              <w:rPr>
                <w:sz w:val="20"/>
                <w:szCs w:val="20"/>
              </w:rPr>
            </w:pPr>
            <w:r w:rsidRPr="0012789D">
              <w:rPr>
                <w:color w:val="000000"/>
              </w:rPr>
              <w:t xml:space="preserve">Show pirotécnico </w:t>
            </w:r>
            <w:proofErr w:type="spellStart"/>
            <w:r w:rsidRPr="0012789D">
              <w:rPr>
                <w:color w:val="000000"/>
              </w:rPr>
              <w:t>piromusical</w:t>
            </w:r>
            <w:proofErr w:type="spellEnd"/>
            <w:r w:rsidRPr="0012789D">
              <w:rPr>
                <w:color w:val="000000"/>
              </w:rPr>
              <w:t xml:space="preserve"> contendo as seguintes especificações mínimas: 500 unidades de </w:t>
            </w:r>
            <w:proofErr w:type="spellStart"/>
            <w:r w:rsidRPr="0012789D">
              <w:rPr>
                <w:color w:val="000000"/>
              </w:rPr>
              <w:t>monotiro</w:t>
            </w:r>
            <w:proofErr w:type="spellEnd"/>
            <w:r w:rsidRPr="0012789D">
              <w:rPr>
                <w:color w:val="000000"/>
              </w:rPr>
              <w:t xml:space="preserve"> 1", 02 unidades de torta metralhadora 100 tubos, 08 unidades de torta 25 tubos 1,5", 05 unidades de torta 25 tubos 1,8", 01 torta 100 tubos 1,2", 01 torta de 100 tubos 1", 02 conjuntos 90 tubos 1,5"e 02 conjuntos 100 tubos 1,5", 60 morteiros de 3". O serviço inclui: mão de obra especializada, equipamentos de segurança, extintores e despesas com transporte, hospedagem e alimentação da equipe. O show será dividido para ser executado nas 04 noites do Rodeio Show 2024, de 13 a 16 de junho de 2024.</w:t>
            </w:r>
          </w:p>
        </w:tc>
        <w:tc>
          <w:tcPr>
            <w:tcW w:w="992" w:type="dxa"/>
            <w:vAlign w:val="center"/>
          </w:tcPr>
          <w:p w14:paraId="0B0B5F4B" w14:textId="77777777" w:rsidR="00FC569F" w:rsidRPr="0012789D" w:rsidRDefault="00FC569F" w:rsidP="00FC569F">
            <w:proofErr w:type="spellStart"/>
            <w:r w:rsidRPr="0012789D">
              <w:rPr>
                <w:sz w:val="22"/>
                <w:szCs w:val="22"/>
              </w:rPr>
              <w:t>Und</w:t>
            </w:r>
            <w:proofErr w:type="spellEnd"/>
          </w:p>
        </w:tc>
        <w:tc>
          <w:tcPr>
            <w:tcW w:w="959" w:type="dxa"/>
            <w:vAlign w:val="center"/>
          </w:tcPr>
          <w:p w14:paraId="4E5363FD" w14:textId="77777777" w:rsidR="00FC569F" w:rsidRPr="0012789D" w:rsidRDefault="00FC569F" w:rsidP="00FC569F">
            <w:pPr>
              <w:jc w:val="center"/>
            </w:pPr>
            <w:r w:rsidRPr="0012789D">
              <w:t>1</w:t>
            </w:r>
          </w:p>
        </w:tc>
        <w:tc>
          <w:tcPr>
            <w:tcW w:w="1026" w:type="dxa"/>
          </w:tcPr>
          <w:p w14:paraId="702FAD09" w14:textId="77777777" w:rsidR="00FC569F" w:rsidRPr="0012789D" w:rsidRDefault="00FC569F" w:rsidP="00FC569F">
            <w:pPr>
              <w:jc w:val="center"/>
            </w:pPr>
          </w:p>
        </w:tc>
        <w:tc>
          <w:tcPr>
            <w:tcW w:w="1525" w:type="dxa"/>
            <w:vAlign w:val="center"/>
          </w:tcPr>
          <w:p w14:paraId="700E2116" w14:textId="77777777" w:rsidR="00FC569F" w:rsidRPr="0012789D" w:rsidRDefault="00FC569F" w:rsidP="00FC569F">
            <w:pPr>
              <w:jc w:val="center"/>
            </w:pPr>
          </w:p>
        </w:tc>
        <w:tc>
          <w:tcPr>
            <w:tcW w:w="1276" w:type="dxa"/>
            <w:vAlign w:val="center"/>
          </w:tcPr>
          <w:p w14:paraId="69183BB5" w14:textId="77777777" w:rsidR="00FC569F" w:rsidRPr="0012789D" w:rsidRDefault="00FC569F" w:rsidP="00FC569F">
            <w:pPr>
              <w:jc w:val="right"/>
            </w:pPr>
          </w:p>
        </w:tc>
      </w:tr>
    </w:tbl>
    <w:p w14:paraId="54BE5AAF" w14:textId="77777777" w:rsidR="007C3AE5" w:rsidRPr="0012789D" w:rsidRDefault="007C3AE5" w:rsidP="007C3AE5">
      <w:pPr>
        <w:rPr>
          <w:b/>
        </w:rPr>
      </w:pPr>
    </w:p>
    <w:p w14:paraId="25A9BEF9" w14:textId="77777777" w:rsidR="00035825" w:rsidRDefault="00C63401" w:rsidP="00FC569F">
      <w:pPr>
        <w:jc w:val="right"/>
        <w:rPr>
          <w:rFonts w:asciiTheme="minorHAnsi" w:hAnsiTheme="minorHAnsi" w:cstheme="minorHAnsi"/>
          <w:b/>
        </w:rPr>
      </w:pPr>
      <w:r w:rsidRPr="00323172">
        <w:rPr>
          <w:rFonts w:asciiTheme="minorHAnsi" w:hAnsiTheme="minorHAnsi" w:cstheme="minorHAnsi"/>
          <w:b/>
        </w:rPr>
        <w:t xml:space="preserve">Cidade/Estado, </w:t>
      </w:r>
      <w:r w:rsidR="00293AAA" w:rsidRPr="00323172">
        <w:rPr>
          <w:rFonts w:asciiTheme="minorHAnsi" w:hAnsiTheme="minorHAnsi" w:cstheme="minorHAnsi"/>
          <w:b/>
        </w:rPr>
        <w:t>_____ de ______</w:t>
      </w:r>
      <w:r w:rsidR="009B1CD2" w:rsidRPr="00323172">
        <w:rPr>
          <w:rFonts w:asciiTheme="minorHAnsi" w:hAnsiTheme="minorHAnsi" w:cstheme="minorHAnsi"/>
          <w:b/>
        </w:rPr>
        <w:t>2024</w:t>
      </w:r>
      <w:r w:rsidR="00ED5281" w:rsidRPr="00323172">
        <w:rPr>
          <w:rFonts w:asciiTheme="minorHAnsi" w:hAnsiTheme="minorHAnsi" w:cstheme="minorHAnsi"/>
          <w:b/>
        </w:rPr>
        <w:t>.</w:t>
      </w:r>
    </w:p>
    <w:p w14:paraId="7C10104C" w14:textId="77777777" w:rsidR="00FC569F" w:rsidRPr="00323172" w:rsidRDefault="00FC569F" w:rsidP="00FC569F">
      <w:pPr>
        <w:jc w:val="right"/>
        <w:rPr>
          <w:rFonts w:asciiTheme="minorHAnsi" w:hAnsiTheme="minorHAnsi" w:cstheme="minorHAnsi"/>
          <w:b/>
        </w:rPr>
      </w:pPr>
    </w:p>
    <w:p w14:paraId="0F4E3C82" w14:textId="77777777" w:rsidR="00ED5281" w:rsidRPr="00323172" w:rsidRDefault="00ED5281" w:rsidP="00ED5281">
      <w:pPr>
        <w:jc w:val="both"/>
        <w:rPr>
          <w:rFonts w:asciiTheme="minorHAnsi" w:hAnsiTheme="minorHAnsi" w:cstheme="minorHAnsi"/>
          <w:b/>
        </w:rPr>
      </w:pPr>
      <w:r w:rsidRPr="00323172">
        <w:rPr>
          <w:rFonts w:asciiTheme="minorHAnsi" w:hAnsiTheme="minorHAnsi" w:cstheme="minorHAnsi"/>
          <w:b/>
        </w:rPr>
        <w:t>_________________________________________________________</w:t>
      </w:r>
    </w:p>
    <w:p w14:paraId="4773F54F" w14:textId="77777777" w:rsidR="00694958" w:rsidRPr="00323172" w:rsidRDefault="00ED5281" w:rsidP="00CC629B">
      <w:pPr>
        <w:jc w:val="both"/>
        <w:rPr>
          <w:rFonts w:asciiTheme="minorHAnsi" w:hAnsiTheme="minorHAnsi" w:cstheme="minorHAnsi"/>
          <w:b/>
        </w:rPr>
      </w:pPr>
      <w:r w:rsidRPr="00323172">
        <w:rPr>
          <w:rFonts w:asciiTheme="minorHAnsi" w:hAnsiTheme="minorHAnsi" w:cstheme="minorHAnsi"/>
          <w:b/>
        </w:rPr>
        <w:t>Nome completo, CPF e assinatura do representante legal da empresa.</w:t>
      </w:r>
    </w:p>
    <w:sectPr w:rsidR="00694958" w:rsidRPr="00323172" w:rsidSect="009B629A">
      <w:pgSz w:w="11906" w:h="16838"/>
      <w:pgMar w:top="899" w:right="1133" w:bottom="1079" w:left="1701"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861B9F" w14:textId="77777777" w:rsidR="00785A46" w:rsidRDefault="00785A46" w:rsidP="00ED5281">
      <w:r>
        <w:separator/>
      </w:r>
    </w:p>
  </w:endnote>
  <w:endnote w:type="continuationSeparator" w:id="0">
    <w:p w14:paraId="25759991" w14:textId="77777777" w:rsidR="00785A46" w:rsidRDefault="00785A46" w:rsidP="00ED5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E4AD9" w14:textId="77777777" w:rsidR="00785A46" w:rsidRDefault="00785A46" w:rsidP="00ED5281">
      <w:r>
        <w:separator/>
      </w:r>
    </w:p>
  </w:footnote>
  <w:footnote w:type="continuationSeparator" w:id="0">
    <w:p w14:paraId="44226D4F" w14:textId="77777777" w:rsidR="00785A46" w:rsidRDefault="00785A46" w:rsidP="00ED52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A431FF"/>
    <w:multiLevelType w:val="hybridMultilevel"/>
    <w:tmpl w:val="354AB0D8"/>
    <w:lvl w:ilvl="0" w:tplc="15163C7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281"/>
    <w:rsid w:val="00035825"/>
    <w:rsid w:val="000A19A5"/>
    <w:rsid w:val="000B58B9"/>
    <w:rsid w:val="000D233A"/>
    <w:rsid w:val="000E5068"/>
    <w:rsid w:val="001239F1"/>
    <w:rsid w:val="0012789D"/>
    <w:rsid w:val="00175430"/>
    <w:rsid w:val="00177E5A"/>
    <w:rsid w:val="0019614F"/>
    <w:rsid w:val="001D6C15"/>
    <w:rsid w:val="00211497"/>
    <w:rsid w:val="002746DC"/>
    <w:rsid w:val="00293AAA"/>
    <w:rsid w:val="00300B03"/>
    <w:rsid w:val="00323172"/>
    <w:rsid w:val="00332DFE"/>
    <w:rsid w:val="003563C3"/>
    <w:rsid w:val="00380BEC"/>
    <w:rsid w:val="00391F37"/>
    <w:rsid w:val="003A07FE"/>
    <w:rsid w:val="003C6D01"/>
    <w:rsid w:val="003E307F"/>
    <w:rsid w:val="00441AD0"/>
    <w:rsid w:val="004B75F3"/>
    <w:rsid w:val="004D683C"/>
    <w:rsid w:val="00622FD6"/>
    <w:rsid w:val="00694958"/>
    <w:rsid w:val="006C67FB"/>
    <w:rsid w:val="0077780C"/>
    <w:rsid w:val="00785A46"/>
    <w:rsid w:val="007C3AE5"/>
    <w:rsid w:val="007F30ED"/>
    <w:rsid w:val="0080091F"/>
    <w:rsid w:val="00857EA9"/>
    <w:rsid w:val="008A6080"/>
    <w:rsid w:val="008B4521"/>
    <w:rsid w:val="00903856"/>
    <w:rsid w:val="00910B53"/>
    <w:rsid w:val="00944F10"/>
    <w:rsid w:val="00946E6F"/>
    <w:rsid w:val="009B1CD2"/>
    <w:rsid w:val="009B629A"/>
    <w:rsid w:val="009D0B7F"/>
    <w:rsid w:val="00AE47D6"/>
    <w:rsid w:val="00B161A0"/>
    <w:rsid w:val="00B271A1"/>
    <w:rsid w:val="00B85DED"/>
    <w:rsid w:val="00BA2216"/>
    <w:rsid w:val="00BA2D1C"/>
    <w:rsid w:val="00BD42DC"/>
    <w:rsid w:val="00BD7DB8"/>
    <w:rsid w:val="00C10634"/>
    <w:rsid w:val="00C2002A"/>
    <w:rsid w:val="00C63401"/>
    <w:rsid w:val="00C71098"/>
    <w:rsid w:val="00CC629B"/>
    <w:rsid w:val="00D27F2C"/>
    <w:rsid w:val="00D36503"/>
    <w:rsid w:val="00D37624"/>
    <w:rsid w:val="00D80412"/>
    <w:rsid w:val="00D93B56"/>
    <w:rsid w:val="00DA6AD8"/>
    <w:rsid w:val="00DB6FF4"/>
    <w:rsid w:val="00E1302C"/>
    <w:rsid w:val="00E52553"/>
    <w:rsid w:val="00E57C2B"/>
    <w:rsid w:val="00E63E17"/>
    <w:rsid w:val="00EA4FF0"/>
    <w:rsid w:val="00EB429B"/>
    <w:rsid w:val="00ED5281"/>
    <w:rsid w:val="00EE003B"/>
    <w:rsid w:val="00F10545"/>
    <w:rsid w:val="00F51CC1"/>
    <w:rsid w:val="00F52D16"/>
    <w:rsid w:val="00F85313"/>
    <w:rsid w:val="00F95C5E"/>
    <w:rsid w:val="00FA62B6"/>
    <w:rsid w:val="00FC569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FD7D5"/>
  <w15:docId w15:val="{A07956C8-D1CB-440F-BD76-DF7C0890D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281"/>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ED5281"/>
    <w:pPr>
      <w:tabs>
        <w:tab w:val="center" w:pos="4252"/>
        <w:tab w:val="right" w:pos="8504"/>
      </w:tabs>
    </w:pPr>
  </w:style>
  <w:style w:type="character" w:customStyle="1" w:styleId="CabealhoChar">
    <w:name w:val="Cabeçalho Char"/>
    <w:basedOn w:val="Fontepargpadro"/>
    <w:link w:val="Cabealho"/>
    <w:rsid w:val="00ED5281"/>
    <w:rPr>
      <w:rFonts w:ascii="Times New Roman" w:eastAsia="Times New Roman" w:hAnsi="Times New Roman" w:cs="Times New Roman"/>
      <w:sz w:val="24"/>
      <w:szCs w:val="24"/>
      <w:lang w:eastAsia="pt-BR"/>
    </w:rPr>
  </w:style>
  <w:style w:type="paragraph" w:styleId="Rodap">
    <w:name w:val="footer"/>
    <w:basedOn w:val="Normal"/>
    <w:link w:val="RodapChar"/>
    <w:uiPriority w:val="99"/>
    <w:rsid w:val="00ED5281"/>
    <w:pPr>
      <w:tabs>
        <w:tab w:val="center" w:pos="4252"/>
        <w:tab w:val="right" w:pos="8504"/>
      </w:tabs>
    </w:pPr>
  </w:style>
  <w:style w:type="character" w:customStyle="1" w:styleId="RodapChar">
    <w:name w:val="Rodapé Char"/>
    <w:basedOn w:val="Fontepargpadro"/>
    <w:link w:val="Rodap"/>
    <w:uiPriority w:val="99"/>
    <w:rsid w:val="00ED5281"/>
    <w:rPr>
      <w:rFonts w:ascii="Times New Roman" w:eastAsia="Times New Roman" w:hAnsi="Times New Roman" w:cs="Times New Roman"/>
      <w:sz w:val="24"/>
      <w:szCs w:val="24"/>
      <w:lang w:eastAsia="pt-BR"/>
    </w:rPr>
  </w:style>
  <w:style w:type="table" w:styleId="Tabelacomgrade">
    <w:name w:val="Table Grid"/>
    <w:basedOn w:val="Tabelanormal"/>
    <w:uiPriority w:val="59"/>
    <w:rsid w:val="00ED5281"/>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List I Paragraph"/>
    <w:basedOn w:val="Normal"/>
    <w:link w:val="PargrafodaListaChar"/>
    <w:uiPriority w:val="34"/>
    <w:qFormat/>
    <w:rsid w:val="00ED5281"/>
    <w:pPr>
      <w:ind w:left="720"/>
      <w:contextualSpacing/>
    </w:pPr>
    <w:rPr>
      <w:rFonts w:ascii="Arial" w:hAnsi="Arial"/>
      <w:sz w:val="22"/>
    </w:rPr>
  </w:style>
  <w:style w:type="character" w:customStyle="1" w:styleId="PargrafodaListaChar">
    <w:name w:val="Parágrafo da Lista Char"/>
    <w:aliases w:val="List I Paragraph Char"/>
    <w:link w:val="PargrafodaLista"/>
    <w:uiPriority w:val="34"/>
    <w:locked/>
    <w:rsid w:val="00ED5281"/>
    <w:rPr>
      <w:rFonts w:ascii="Arial" w:eastAsia="Times New Roman" w:hAnsi="Arial" w:cs="Times New Roman"/>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210</Words>
  <Characters>1135</Characters>
  <Application>Microsoft Office Word</Application>
  <DocSecurity>0</DocSecurity>
  <Lines>9</Lines>
  <Paragraphs>2</Paragraphs>
  <ScaleCrop>false</ScaleCrop>
  <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Compras</dc:creator>
  <cp:keywords/>
  <dc:description/>
  <cp:lastModifiedBy>JUSCILEI DA SILVA PAIM</cp:lastModifiedBy>
  <cp:revision>2</cp:revision>
  <dcterms:created xsi:type="dcterms:W3CDTF">2024-06-03T20:25:00Z</dcterms:created>
  <dcterms:modified xsi:type="dcterms:W3CDTF">2024-06-03T20:25:00Z</dcterms:modified>
</cp:coreProperties>
</file>